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5" w:rsidRDefault="00374CC5" w:rsidP="00374CC5">
      <w:pPr>
        <w:spacing w:after="0"/>
      </w:pPr>
      <w:bookmarkStart w:id="0" w:name="_GoBack"/>
      <w:bookmarkEnd w:id="0"/>
    </w:p>
    <w:p w:rsidR="00374CC5" w:rsidRPr="00374CC5" w:rsidRDefault="00374CC5" w:rsidP="00374CC5">
      <w:pPr>
        <w:spacing w:after="0"/>
        <w:rPr>
          <w:b/>
          <w:bCs/>
          <w:sz w:val="36"/>
          <w:szCs w:val="36"/>
        </w:rPr>
      </w:pPr>
      <w:r w:rsidRPr="00374CC5">
        <w:rPr>
          <w:b/>
          <w:bCs/>
          <w:sz w:val="36"/>
          <w:szCs w:val="36"/>
        </w:rPr>
        <w:t>2 Verwendung von Korrekturzeichen</w:t>
      </w:r>
    </w:p>
    <w:p w:rsidR="00374CC5" w:rsidRDefault="00374CC5" w:rsidP="00374CC5">
      <w:pPr>
        <w:spacing w:after="0"/>
        <w:rPr>
          <w:sz w:val="28"/>
          <w:szCs w:val="28"/>
        </w:rPr>
      </w:pPr>
    </w:p>
    <w:p w:rsidR="00374CC5" w:rsidRPr="00374CC5" w:rsidRDefault="00374CC5" w:rsidP="00374CC5">
      <w:pPr>
        <w:spacing w:after="0"/>
        <w:rPr>
          <w:sz w:val="28"/>
          <w:szCs w:val="28"/>
        </w:rPr>
      </w:pPr>
      <w:r w:rsidRPr="00374CC5">
        <w:rPr>
          <w:sz w:val="28"/>
          <w:szCs w:val="28"/>
        </w:rPr>
        <w:t>a) Jedes richtige Teilergebnis ist mit „r“, jedes falsche Teilergebnis mit „f“ zu kennzeichnen.</w:t>
      </w:r>
    </w:p>
    <w:p w:rsidR="00374CC5" w:rsidRPr="00374CC5" w:rsidRDefault="00374CC5" w:rsidP="00374CC5">
      <w:pPr>
        <w:spacing w:after="0"/>
        <w:rPr>
          <w:sz w:val="28"/>
          <w:szCs w:val="28"/>
        </w:rPr>
      </w:pPr>
      <w:r w:rsidRPr="00374CC5">
        <w:rPr>
          <w:sz w:val="28"/>
          <w:szCs w:val="28"/>
        </w:rPr>
        <w:t>Im Unterschied zu den unter 2 c) genannten Korrekturzeichen ist diese</w:t>
      </w:r>
    </w:p>
    <w:p w:rsidR="00374CC5" w:rsidRDefault="00374CC5" w:rsidP="00374CC5">
      <w:pPr>
        <w:spacing w:after="0"/>
        <w:rPr>
          <w:sz w:val="28"/>
          <w:szCs w:val="28"/>
        </w:rPr>
      </w:pPr>
      <w:r w:rsidRPr="00374CC5">
        <w:rPr>
          <w:sz w:val="28"/>
          <w:szCs w:val="28"/>
        </w:rPr>
        <w:t>Kennzeichnung nicht auf dem Rand, sondern im Text vorzunehmen.</w:t>
      </w:r>
    </w:p>
    <w:p w:rsidR="00374CC5" w:rsidRPr="00374CC5" w:rsidRDefault="00374CC5" w:rsidP="00374CC5">
      <w:pPr>
        <w:spacing w:after="0"/>
        <w:rPr>
          <w:sz w:val="28"/>
          <w:szCs w:val="28"/>
        </w:rPr>
      </w:pPr>
    </w:p>
    <w:p w:rsidR="00374CC5" w:rsidRPr="00374CC5" w:rsidRDefault="00374CC5" w:rsidP="00374CC5">
      <w:pPr>
        <w:spacing w:after="0"/>
        <w:rPr>
          <w:sz w:val="28"/>
          <w:szCs w:val="28"/>
        </w:rPr>
      </w:pPr>
      <w:r w:rsidRPr="00374CC5">
        <w:rPr>
          <w:sz w:val="28"/>
          <w:szCs w:val="28"/>
        </w:rPr>
        <w:t>b) Sprachlich-formale Mängel werden unterstrichen und am Rand folgendermaßen</w:t>
      </w:r>
      <w:r>
        <w:rPr>
          <w:sz w:val="28"/>
          <w:szCs w:val="28"/>
        </w:rPr>
        <w:t xml:space="preserve"> </w:t>
      </w:r>
      <w:r w:rsidRPr="00374CC5">
        <w:rPr>
          <w:sz w:val="28"/>
          <w:szCs w:val="28"/>
        </w:rPr>
        <w:t>gekennzeichnet:</w:t>
      </w:r>
    </w:p>
    <w:p w:rsidR="00374CC5" w:rsidRPr="00374CC5" w:rsidRDefault="00374CC5" w:rsidP="00374CC5">
      <w:pPr>
        <w:spacing w:after="0"/>
        <w:ind w:firstLine="708"/>
        <w:rPr>
          <w:sz w:val="28"/>
          <w:szCs w:val="28"/>
        </w:rPr>
      </w:pPr>
      <w:r w:rsidRPr="00374CC5"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Ausdruck</w:t>
      </w:r>
    </w:p>
    <w:p w:rsidR="00374CC5" w:rsidRPr="00374CC5" w:rsidRDefault="00374CC5" w:rsidP="00374CC5">
      <w:pPr>
        <w:spacing w:after="0"/>
        <w:ind w:firstLine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Gr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Grammatik</w:t>
      </w:r>
    </w:p>
    <w:p w:rsidR="00374CC5" w:rsidRPr="00374CC5" w:rsidRDefault="00374CC5" w:rsidP="00374CC5">
      <w:pPr>
        <w:spacing w:after="0"/>
        <w:ind w:firstLine="708"/>
        <w:rPr>
          <w:sz w:val="28"/>
          <w:szCs w:val="28"/>
        </w:rPr>
      </w:pPr>
      <w:r w:rsidRPr="00374CC5">
        <w:rPr>
          <w:sz w:val="28"/>
          <w:szCs w:val="28"/>
        </w:rPr>
        <w:t xml:space="preserve">R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Rechtschreibung</w:t>
      </w:r>
    </w:p>
    <w:p w:rsidR="00374CC5" w:rsidRPr="00374CC5" w:rsidRDefault="00374CC5" w:rsidP="00374CC5">
      <w:pPr>
        <w:spacing w:after="0"/>
        <w:ind w:firstLine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Sb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Satzbau</w:t>
      </w:r>
    </w:p>
    <w:p w:rsidR="00374CC5" w:rsidRPr="00374CC5" w:rsidRDefault="00374CC5" w:rsidP="00374CC5">
      <w:pPr>
        <w:spacing w:after="0"/>
        <w:ind w:firstLine="708"/>
        <w:rPr>
          <w:sz w:val="28"/>
          <w:szCs w:val="28"/>
        </w:rPr>
      </w:pPr>
      <w:r w:rsidRPr="00374CC5">
        <w:rPr>
          <w:sz w:val="28"/>
          <w:szCs w:val="28"/>
        </w:rPr>
        <w:t xml:space="preserve">Z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Zeichensetzung</w:t>
      </w:r>
    </w:p>
    <w:p w:rsidR="00374CC5" w:rsidRPr="00374CC5" w:rsidRDefault="00374CC5" w:rsidP="00374CC5">
      <w:pPr>
        <w:spacing w:after="0"/>
        <w:rPr>
          <w:sz w:val="28"/>
          <w:szCs w:val="28"/>
        </w:rPr>
      </w:pPr>
    </w:p>
    <w:p w:rsidR="00374CC5" w:rsidRPr="00374CC5" w:rsidRDefault="00374CC5" w:rsidP="00374CC5">
      <w:pPr>
        <w:spacing w:after="0"/>
        <w:rPr>
          <w:sz w:val="28"/>
          <w:szCs w:val="28"/>
        </w:rPr>
      </w:pPr>
      <w:r w:rsidRPr="00374CC5">
        <w:rPr>
          <w:sz w:val="28"/>
          <w:szCs w:val="28"/>
        </w:rPr>
        <w:t>c) Mängel inhaltlicher Art werden wie folgt gekennzeichnet: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Bg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Begründung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Bl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fehlender Beleg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Bsp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Beispiel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Def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Definition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r w:rsidRPr="00374CC5">
        <w:rPr>
          <w:sz w:val="28"/>
          <w:szCs w:val="28"/>
        </w:rPr>
        <w:t xml:space="preserve">f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falsch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r w:rsidRPr="00374CC5">
        <w:rPr>
          <w:sz w:val="28"/>
          <w:szCs w:val="28"/>
        </w:rPr>
        <w:t xml:space="preserve">Ff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Folgefehler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Fs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Fachsprache, Fachbegriff fehlt oder wurde falsch verwendet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r w:rsidRPr="00374CC5">
        <w:rPr>
          <w:sz w:val="28"/>
          <w:szCs w:val="28"/>
        </w:rPr>
        <w:t xml:space="preserve">Log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Logik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Th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Thema, Aufgabenstellung nicht beachtet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ug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ungenau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uk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unklare Formulierung/Darstellung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ul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unleserlich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uv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unvollständig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r w:rsidRPr="00374CC5">
        <w:rPr>
          <w:sz w:val="28"/>
          <w:szCs w:val="28"/>
        </w:rPr>
        <w:t xml:space="preserve">W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Wiederholung</w:t>
      </w:r>
    </w:p>
    <w:p w:rsidR="00374CC5" w:rsidRPr="00374CC5" w:rsidRDefault="00374CC5" w:rsidP="00374CC5">
      <w:pPr>
        <w:spacing w:after="0"/>
        <w:ind w:left="708"/>
        <w:rPr>
          <w:sz w:val="28"/>
          <w:szCs w:val="28"/>
        </w:rPr>
      </w:pPr>
      <w:proofErr w:type="spellStart"/>
      <w:r w:rsidRPr="00374CC5">
        <w:rPr>
          <w:sz w:val="28"/>
          <w:szCs w:val="28"/>
        </w:rPr>
        <w:t>Zshg</w:t>
      </w:r>
      <w:proofErr w:type="spellEnd"/>
      <w:r w:rsidRPr="00374C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4CC5">
        <w:rPr>
          <w:sz w:val="28"/>
          <w:szCs w:val="28"/>
        </w:rPr>
        <w:t>Zusammenhang</w:t>
      </w:r>
    </w:p>
    <w:p w:rsidR="00374CC5" w:rsidRDefault="00374CC5" w:rsidP="00374CC5">
      <w:pPr>
        <w:spacing w:after="0"/>
      </w:pPr>
    </w:p>
    <w:p w:rsidR="00374CC5" w:rsidRDefault="00374CC5" w:rsidP="00374CC5">
      <w:pPr>
        <w:spacing w:after="0"/>
      </w:pPr>
    </w:p>
    <w:p w:rsidR="00374CC5" w:rsidRDefault="00374CC5" w:rsidP="00374CC5">
      <w:pPr>
        <w:spacing w:after="0"/>
        <w:jc w:val="right"/>
      </w:pPr>
      <w:r>
        <w:t>Quelle: Korrekturrichtlinienerlass 2021</w:t>
      </w:r>
    </w:p>
    <w:sectPr w:rsidR="0037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5"/>
    <w:rsid w:val="00374CC5"/>
    <w:rsid w:val="00B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1</cp:revision>
  <dcterms:created xsi:type="dcterms:W3CDTF">2019-11-06T20:56:00Z</dcterms:created>
  <dcterms:modified xsi:type="dcterms:W3CDTF">2019-11-06T21:02:00Z</dcterms:modified>
</cp:coreProperties>
</file>