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E1370" w14:textId="2A79A17B" w:rsidR="0030103A" w:rsidRDefault="00E62BCE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Hlk64975437"/>
      <w:r>
        <w:rPr>
          <w:rFonts w:ascii="Arial" w:hAnsi="Arial" w:cs="Arial"/>
          <w:b/>
          <w:bCs/>
          <w:sz w:val="28"/>
          <w:szCs w:val="28"/>
          <w:u w:val="single"/>
        </w:rPr>
        <w:t xml:space="preserve">Digitale Sportangebote für weiterführende Schulen </w:t>
      </w:r>
      <w:r w:rsidR="00AC5A29">
        <w:rPr>
          <w:rFonts w:ascii="Arial" w:hAnsi="Arial" w:cs="Arial"/>
          <w:b/>
          <w:bCs/>
          <w:sz w:val="28"/>
          <w:szCs w:val="28"/>
          <w:u w:val="single"/>
        </w:rPr>
        <w:t>(Überblick)</w:t>
      </w:r>
    </w:p>
    <w:bookmarkEnd w:id="0"/>
    <w:p w14:paraId="6B9C83FB" w14:textId="77777777" w:rsidR="0030103A" w:rsidRDefault="0030103A">
      <w:pPr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15735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37"/>
        <w:gridCol w:w="5670"/>
        <w:gridCol w:w="1701"/>
        <w:gridCol w:w="2127"/>
      </w:tblGrid>
      <w:tr w:rsidR="0030103A" w14:paraId="33BF7DF3" w14:textId="77777777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01B48" w14:textId="77777777" w:rsidR="0030103A" w:rsidRDefault="00E62BCE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Link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396F6" w14:textId="77777777" w:rsidR="0030103A" w:rsidRDefault="00E62BCE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Inhalt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E3344E" w14:textId="77777777" w:rsidR="0030103A" w:rsidRDefault="00E62BCE">
            <w:pPr>
              <w:spacing w:after="0"/>
              <w:ind w:firstLine="12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Dauer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A857B" w14:textId="77777777" w:rsidR="0030103A" w:rsidRDefault="00E62BCE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Anbieter</w:t>
            </w:r>
          </w:p>
        </w:tc>
      </w:tr>
      <w:tr w:rsidR="0030103A" w14:paraId="0B854B71" w14:textId="77777777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FAAF1" w14:textId="77777777" w:rsidR="0030103A" w:rsidRDefault="00E62BCE">
            <w:pPr>
              <w:spacing w:after="0"/>
            </w:pPr>
            <w:hyperlink r:id="rId6" w:history="1">
              <w:r>
                <w:rPr>
                  <w:rStyle w:val="Hyperlink"/>
                  <w:rFonts w:ascii="Arial" w:hAnsi="Arial" w:cs="Arial"/>
                </w:rPr>
                <w:t>https://km-bw.de/Mach+mit+bleib+fit</w:t>
              </w:r>
            </w:hyperlink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DCD53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digitale Sportstunde: Mach mit – bleib fit!</w:t>
            </w:r>
          </w:p>
          <w:p w14:paraId="1C9AA09A" w14:textId="77777777" w:rsidR="0030103A" w:rsidRDefault="003010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0FF74E" w14:textId="77777777" w:rsidR="0030103A" w:rsidRDefault="00E62BCE">
            <w:pPr>
              <w:spacing w:after="0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12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F507D" w14:textId="77777777" w:rsidR="0030103A" w:rsidRDefault="00E62BCE">
            <w:pPr>
              <w:spacing w:after="0"/>
            </w:pPr>
            <w:r>
              <w:rPr>
                <w:rFonts w:ascii="Arial" w:hAnsi="Arial" w:cs="Arial"/>
              </w:rPr>
              <w:t xml:space="preserve">Kultusministerium </w:t>
            </w:r>
            <w:r>
              <w:rPr>
                <w:rFonts w:ascii="Arial" w:hAnsi="Arial" w:cs="Arial"/>
                <w:sz w:val="20"/>
                <w:szCs w:val="20"/>
              </w:rPr>
              <w:t>Baden-Württemberg</w:t>
            </w:r>
          </w:p>
          <w:p w14:paraId="030FADA5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Regio TV</w:t>
            </w:r>
          </w:p>
        </w:tc>
      </w:tr>
      <w:tr w:rsidR="0030103A" w14:paraId="3EAE0D60" w14:textId="77777777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BDFE2" w14:textId="77777777" w:rsidR="0030103A" w:rsidRDefault="00E62BCE">
            <w:pPr>
              <w:spacing w:after="0"/>
            </w:pPr>
            <w:hyperlink r:id="rId7" w:history="1">
              <w:r>
                <w:rPr>
                  <w:rStyle w:val="Hyperlink"/>
                  <w:rFonts w:ascii="Arial" w:hAnsi="Arial" w:cs="Arial"/>
                </w:rPr>
                <w:t>https://basketball.de/bbl/alba-berlin-coronavirus-digitale-sportstunde-kinder-jugendliche/</w:t>
              </w:r>
            </w:hyperlink>
          </w:p>
          <w:p w14:paraId="43B8A38E" w14:textId="77777777" w:rsidR="0030103A" w:rsidRDefault="0030103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74D9A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ALBA BERLIN lädt Kinder und Jugendliche zur </w:t>
            </w:r>
            <w:r>
              <w:rPr>
                <w:rFonts w:ascii="Arial" w:hAnsi="Arial" w:cs="Arial"/>
              </w:rPr>
              <w:t>digitalen Sportstunde ein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18C1FF" w14:textId="77777777" w:rsidR="0030103A" w:rsidRDefault="00E62BCE">
            <w:pPr>
              <w:spacing w:after="0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40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71E32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Berliner Basketball-Club</w:t>
            </w:r>
          </w:p>
        </w:tc>
      </w:tr>
      <w:tr w:rsidR="0030103A" w14:paraId="582781EA" w14:textId="77777777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3F1F8" w14:textId="77777777" w:rsidR="0030103A" w:rsidRDefault="00E62BCE">
            <w:pPr>
              <w:spacing w:after="0"/>
            </w:pPr>
            <w:hyperlink r:id="rId8" w:history="1">
              <w:r>
                <w:rPr>
                  <w:rStyle w:val="Hyperlink"/>
                  <w:rFonts w:ascii="Arial" w:hAnsi="Arial" w:cs="Arial"/>
                </w:rPr>
                <w:t>https://www.bzfe.de/service/news/aktuelle-meldungen/news-archiv/meldungen-2021/januar/bewegungspause-feiert-comeback/</w:t>
              </w:r>
            </w:hyperlink>
          </w:p>
          <w:p w14:paraId="67A6859E" w14:textId="77777777" w:rsidR="0030103A" w:rsidRDefault="0030103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0E605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Bewe</w:t>
            </w:r>
            <w:r>
              <w:rPr>
                <w:rFonts w:ascii="Arial" w:hAnsi="Arial" w:cs="Arial"/>
              </w:rPr>
              <w:t>gungspause feiert Comeback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655609" w14:textId="77777777" w:rsidR="0030103A" w:rsidRDefault="00E62BCE">
            <w:pPr>
              <w:spacing w:after="0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3–5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279CD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Bundeszentrum für Ernährung (</w:t>
            </w:r>
            <w:proofErr w:type="spellStart"/>
            <w:r>
              <w:rPr>
                <w:rFonts w:ascii="Arial" w:hAnsi="Arial" w:cs="Arial"/>
              </w:rPr>
              <w:t>BZfE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30103A" w14:paraId="57A68424" w14:textId="77777777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FE30B" w14:textId="77777777" w:rsidR="0030103A" w:rsidRDefault="00E62BCE">
            <w:pPr>
              <w:spacing w:after="0"/>
            </w:pPr>
            <w:hyperlink r:id="rId9" w:history="1">
              <w:r>
                <w:rPr>
                  <w:rStyle w:val="Hyperlink"/>
                  <w:rFonts w:ascii="Arial" w:hAnsi="Arial" w:cs="Arial"/>
                </w:rPr>
                <w:t>https://www.youtube.com/watch?v=Gbhrga6q9co</w:t>
              </w:r>
            </w:hyperlink>
          </w:p>
          <w:p w14:paraId="3CA6128F" w14:textId="77777777" w:rsidR="0030103A" w:rsidRDefault="003010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2D1A3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Bewegung – Funktionelles Training mit Felix Klemme – 3 Übungen zum </w:t>
            </w:r>
            <w:r>
              <w:rPr>
                <w:rFonts w:ascii="Arial" w:hAnsi="Arial" w:cs="Arial"/>
              </w:rPr>
              <w:t>Mitmachen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D14450" w14:textId="77777777" w:rsidR="0030103A" w:rsidRDefault="00E62BCE">
            <w:pPr>
              <w:spacing w:after="0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14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692B1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AOK</w:t>
            </w:r>
          </w:p>
        </w:tc>
      </w:tr>
      <w:tr w:rsidR="0030103A" w14:paraId="1B251B5C" w14:textId="77777777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82BE0" w14:textId="77777777" w:rsidR="0030103A" w:rsidRDefault="00E62BCE">
            <w:pPr>
              <w:spacing w:after="0"/>
            </w:pPr>
            <w:hyperlink r:id="rId10" w:history="1">
              <w:r>
                <w:rPr>
                  <w:rStyle w:val="Hyperlink"/>
                  <w:rFonts w:ascii="Arial" w:hAnsi="Arial" w:cs="Arial"/>
                </w:rPr>
                <w:t>https://schulebewegt.ch/de/specials-sets/zuhause-z-1-2?scrollPos=0</w:t>
              </w:r>
            </w:hyperlink>
          </w:p>
          <w:p w14:paraId="6227FF33" w14:textId="77777777" w:rsidR="0030103A" w:rsidRDefault="0030103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624AA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Zuhause in Bewegung bleiben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695F21" w14:textId="77777777" w:rsidR="0030103A" w:rsidRDefault="00E62BCE">
            <w:pPr>
              <w:spacing w:after="0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3–10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358DF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Swiss Olympic</w:t>
            </w:r>
          </w:p>
        </w:tc>
      </w:tr>
      <w:tr w:rsidR="0030103A" w14:paraId="068634E7" w14:textId="77777777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762AC" w14:textId="77777777" w:rsidR="0030103A" w:rsidRDefault="00E62BCE">
            <w:pPr>
              <w:spacing w:after="0"/>
            </w:pPr>
            <w:hyperlink r:id="rId11" w:history="1">
              <w:r>
                <w:rPr>
                  <w:rStyle w:val="Hyperlink"/>
                  <w:rFonts w:ascii="Arial" w:hAnsi="Arial" w:cs="Arial"/>
                </w:rPr>
                <w:t>https://www.dfb.de/trainer/artikel/training-trotz-corona-die-technik-im-eigentraining-zuhause-verbessern-3141/?no_cache</w:t>
              </w:r>
              <w:r>
                <w:rPr>
                  <w:rStyle w:val="Hyperlink"/>
                  <w:rFonts w:ascii="Arial" w:hAnsi="Arial" w:cs="Arial"/>
                </w:rPr>
                <w:t>=1</w:t>
              </w:r>
            </w:hyperlink>
          </w:p>
          <w:p w14:paraId="3FB160E9" w14:textId="77777777" w:rsidR="0030103A" w:rsidRDefault="0030103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FB160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Technik verbessern – „</w:t>
            </w:r>
            <w:proofErr w:type="spellStart"/>
            <w:r>
              <w:rPr>
                <w:rFonts w:ascii="Arial" w:hAnsi="Arial" w:cs="Arial"/>
              </w:rPr>
              <w:t>Challenges</w:t>
            </w:r>
            <w:proofErr w:type="spellEnd"/>
            <w:r>
              <w:rPr>
                <w:rFonts w:ascii="Arial" w:hAnsi="Arial" w:cs="Arial"/>
              </w:rPr>
              <w:t>“ für das Training zuhause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A4647A" w14:textId="77777777" w:rsidR="0030103A" w:rsidRDefault="00E62BCE">
            <w:pPr>
              <w:spacing w:after="0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30–60 sec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F636C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Deutsche Fußball-Bund (DFB)</w:t>
            </w:r>
          </w:p>
        </w:tc>
      </w:tr>
      <w:tr w:rsidR="0030103A" w14:paraId="53248E3D" w14:textId="77777777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82F66" w14:textId="77777777" w:rsidR="0030103A" w:rsidRDefault="00E62BCE">
            <w:pPr>
              <w:spacing w:after="0"/>
            </w:pPr>
            <w:hyperlink r:id="rId12" w:history="1">
              <w:r>
                <w:rPr>
                  <w:rStyle w:val="Hyperlink"/>
                  <w:rFonts w:ascii="Arial" w:hAnsi="Arial" w:cs="Arial"/>
                </w:rPr>
                <w:t>https://www.youtube.com/watch?v=-J3uJnPrtuQ</w:t>
              </w:r>
            </w:hyperlink>
          </w:p>
          <w:p w14:paraId="002F3FB7" w14:textId="77777777" w:rsidR="0030103A" w:rsidRDefault="0030103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BF2EC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VfB Workout Teil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931E5A" w14:textId="77777777" w:rsidR="0030103A" w:rsidRDefault="00E62BCE">
            <w:pPr>
              <w:spacing w:after="0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ca. 6 min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04A06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VfB </w:t>
            </w:r>
            <w:r>
              <w:rPr>
                <w:rFonts w:ascii="Arial" w:hAnsi="Arial" w:cs="Arial"/>
              </w:rPr>
              <w:t>Stuttgart</w:t>
            </w:r>
          </w:p>
        </w:tc>
      </w:tr>
      <w:tr w:rsidR="0030103A" w14:paraId="4940A1D4" w14:textId="77777777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18DA1" w14:textId="77777777" w:rsidR="0030103A" w:rsidRDefault="00E62BCE">
            <w:pPr>
              <w:spacing w:after="0"/>
            </w:pPr>
            <w:hyperlink r:id="rId13" w:history="1">
              <w:r>
                <w:rPr>
                  <w:rStyle w:val="Hyperlink"/>
                  <w:rFonts w:ascii="Arial" w:hAnsi="Arial" w:cs="Arial"/>
                </w:rPr>
                <w:t>https://www.ksc.de/profis/saison/news/show/article/ksc-startet-wildpark-challenge/</w:t>
              </w:r>
            </w:hyperlink>
          </w:p>
          <w:p w14:paraId="6B5340AA" w14:textId="77777777" w:rsidR="0030103A" w:rsidRDefault="0030103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4982A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KSC Wildpark Challenge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AE7E5E" w14:textId="77777777" w:rsidR="0030103A" w:rsidRDefault="00E62BCE">
            <w:pPr>
              <w:spacing w:after="0"/>
              <w:ind w:lef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2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2A068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Karlsruher Sport-Club (KSC)</w:t>
            </w:r>
          </w:p>
        </w:tc>
      </w:tr>
      <w:tr w:rsidR="0030103A" w14:paraId="6D329402" w14:textId="77777777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D1928" w14:textId="77777777" w:rsidR="0030103A" w:rsidRDefault="00E62BCE">
            <w:pPr>
              <w:spacing w:after="0"/>
            </w:pPr>
            <w:hyperlink r:id="rId14" w:history="1">
              <w:r>
                <w:rPr>
                  <w:rStyle w:val="Hyperlink"/>
                  <w:rFonts w:ascii="Arial" w:hAnsi="Arial" w:cs="Arial"/>
                </w:rPr>
                <w:t>https://www.youtube.com/playlist?list=PLkilEymkOsMLbf935ahgMqly-ZR3Gw-Ib</w:t>
              </w:r>
            </w:hyperlink>
          </w:p>
          <w:p w14:paraId="730AF6E2" w14:textId="77777777" w:rsidR="0030103A" w:rsidRDefault="0030103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E36C3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BHVfitHOME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7797A7" w14:textId="77777777" w:rsidR="0030103A" w:rsidRDefault="00E62BCE">
            <w:pPr>
              <w:spacing w:after="0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5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1C014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Bayerischer Hand-ball-Verband (BHV)</w:t>
            </w:r>
          </w:p>
        </w:tc>
      </w:tr>
      <w:tr w:rsidR="0030103A" w14:paraId="5CEF901E" w14:textId="77777777">
        <w:tblPrEx>
          <w:tblCellMar>
            <w:top w:w="0" w:type="dxa"/>
            <w:bottom w:w="0" w:type="dxa"/>
          </w:tblCellMar>
        </w:tblPrEx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4FB46" w14:textId="77777777" w:rsidR="0030103A" w:rsidRDefault="00E62BCE">
            <w:pPr>
              <w:spacing w:after="0"/>
            </w:pPr>
            <w:hyperlink r:id="rId15" w:history="1">
              <w:r>
                <w:rPr>
                  <w:rStyle w:val="Hyperlink"/>
                  <w:rFonts w:ascii="Arial" w:hAnsi="Arial" w:cs="Arial"/>
                </w:rPr>
                <w:t>https://www.dhb.de/de/redaktionsbaum/verband/fit-mit-dem-dhb---zweite-folge-mit-</w:t>
              </w:r>
              <w:proofErr w:type="spellStart"/>
              <w:r>
                <w:rPr>
                  <w:rStyle w:val="Hyperlink"/>
                  <w:rFonts w:ascii="Arial" w:hAnsi="Arial" w:cs="Arial"/>
                </w:rPr>
                <w:t>kinderuebungen</w:t>
              </w:r>
              <w:proofErr w:type="spellEnd"/>
              <w:r>
                <w:rPr>
                  <w:rStyle w:val="Hyperlink"/>
                  <w:rFonts w:ascii="Arial" w:hAnsi="Arial" w:cs="Arial"/>
                </w:rPr>
                <w:t>-/</w:t>
              </w:r>
            </w:hyperlink>
          </w:p>
          <w:p w14:paraId="650891A8" w14:textId="77777777" w:rsidR="0030103A" w:rsidRDefault="0030103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8C315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Fit mit dem DHB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F0C96D" w14:textId="77777777" w:rsidR="0030103A" w:rsidRDefault="00E62BCE">
            <w:pPr>
              <w:spacing w:after="0"/>
              <w:ind w:lef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10–20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C61C4" w14:textId="77777777" w:rsidR="0030103A" w:rsidRDefault="00E62BC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Deutscher Hand-</w:t>
            </w:r>
            <w:proofErr w:type="spellStart"/>
            <w:r>
              <w:rPr>
                <w:rFonts w:ascii="Arial" w:hAnsi="Arial" w:cs="Arial"/>
              </w:rPr>
              <w:t>ballbund</w:t>
            </w:r>
            <w:proofErr w:type="spellEnd"/>
            <w:r>
              <w:rPr>
                <w:rFonts w:ascii="Arial" w:hAnsi="Arial" w:cs="Arial"/>
              </w:rPr>
              <w:t xml:space="preserve"> (DHB)</w:t>
            </w:r>
          </w:p>
        </w:tc>
      </w:tr>
    </w:tbl>
    <w:p w14:paraId="6D78A8A9" w14:textId="51E91009" w:rsidR="0030103A" w:rsidRDefault="00E62BCE">
      <w:pPr>
        <w:jc w:val="right"/>
      </w:pPr>
      <w:r>
        <w:rPr>
          <w:rFonts w:ascii="Arial" w:hAnsi="Arial" w:cs="Arial"/>
          <w:sz w:val="20"/>
          <w:szCs w:val="20"/>
        </w:rPr>
        <w:t xml:space="preserve">Abruf </w:t>
      </w:r>
      <w:r w:rsidR="0063415E">
        <w:rPr>
          <w:rFonts w:ascii="Arial" w:hAnsi="Arial" w:cs="Arial"/>
          <w:sz w:val="20"/>
          <w:szCs w:val="20"/>
        </w:rPr>
        <w:t xml:space="preserve">jeweils </w:t>
      </w:r>
      <w:r>
        <w:rPr>
          <w:rFonts w:ascii="Arial" w:hAnsi="Arial" w:cs="Arial"/>
          <w:sz w:val="20"/>
          <w:szCs w:val="20"/>
        </w:rPr>
        <w:t>am 22.02.2021</w:t>
      </w:r>
    </w:p>
    <w:p w14:paraId="48EB4C76" w14:textId="4AC3CD71" w:rsidR="0030103A" w:rsidRDefault="00E62BCE">
      <w:r>
        <w:rPr>
          <w:rFonts w:ascii="Arial" w:hAnsi="Arial" w:cs="Arial"/>
          <w:i/>
          <w:iCs/>
          <w:sz w:val="24"/>
          <w:szCs w:val="24"/>
        </w:rPr>
        <w:t xml:space="preserve">Ausführlichere Beschreibungen und weiterführende Informationen </w:t>
      </w:r>
      <w:r>
        <w:rPr>
          <w:rFonts w:ascii="Arial" w:hAnsi="Arial" w:cs="Arial"/>
          <w:i/>
          <w:iCs/>
          <w:sz w:val="24"/>
          <w:szCs w:val="24"/>
        </w:rPr>
        <w:t>finden Sie in der Datei „Weiterführende Schulen – digitale Sportangebote“ bzw. in der Datei „Gesamtliste digitale Sportangebote“.</w:t>
      </w:r>
    </w:p>
    <w:sectPr w:rsidR="0030103A">
      <w:headerReference w:type="default" r:id="rId16"/>
      <w:pgSz w:w="16838" w:h="11906" w:orient="landscape"/>
      <w:pgMar w:top="1417" w:right="1417" w:bottom="141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C8B30" w14:textId="77777777" w:rsidR="00E62BCE" w:rsidRDefault="00E62BCE">
      <w:pPr>
        <w:spacing w:after="0"/>
      </w:pPr>
      <w:r>
        <w:separator/>
      </w:r>
    </w:p>
  </w:endnote>
  <w:endnote w:type="continuationSeparator" w:id="0">
    <w:p w14:paraId="459F7690" w14:textId="77777777" w:rsidR="00E62BCE" w:rsidRDefault="00E62B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BA9607" w14:textId="77777777" w:rsidR="00E62BCE" w:rsidRDefault="00E62BCE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426A8DB7" w14:textId="77777777" w:rsidR="00E62BCE" w:rsidRDefault="00E62B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D7427" w14:textId="77777777" w:rsidR="00D6209E" w:rsidRDefault="00E62BC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4393A260" wp14:editId="11C90F60">
          <wp:simplePos x="0" y="0"/>
          <wp:positionH relativeFrom="column">
            <wp:posOffset>3841751</wp:posOffset>
          </wp:positionH>
          <wp:positionV relativeFrom="paragraph">
            <wp:posOffset>-245114</wp:posOffset>
          </wp:positionV>
          <wp:extent cx="1219837" cy="640710"/>
          <wp:effectExtent l="0" t="0" r="0" b="6990"/>
          <wp:wrapTight wrapText="bothSides">
            <wp:wrapPolygon edited="0">
              <wp:start x="0" y="0"/>
              <wp:lineTo x="0" y="21193"/>
              <wp:lineTo x="21251" y="21193"/>
              <wp:lineTo x="21251" y="0"/>
              <wp:lineTo x="0" y="0"/>
            </wp:wrapPolygon>
          </wp:wrapTight>
          <wp:docPr id="1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837" cy="64071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95F88D3" wp14:editId="1110F447">
          <wp:simplePos x="0" y="0"/>
          <wp:positionH relativeFrom="column">
            <wp:posOffset>-48262</wp:posOffset>
          </wp:positionH>
          <wp:positionV relativeFrom="paragraph">
            <wp:posOffset>-180978</wp:posOffset>
          </wp:positionV>
          <wp:extent cx="896395" cy="575998"/>
          <wp:effectExtent l="0" t="0" r="0" b="0"/>
          <wp:wrapTight wrapText="bothSides">
            <wp:wrapPolygon edited="0">
              <wp:start x="0" y="0"/>
              <wp:lineTo x="0" y="20717"/>
              <wp:lineTo x="21116" y="20717"/>
              <wp:lineTo x="21116" y="0"/>
              <wp:lineTo x="0" y="0"/>
            </wp:wrapPolygon>
          </wp:wrapTight>
          <wp:docPr id="2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6395" cy="575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5277F14D" wp14:editId="5E7108F0">
          <wp:simplePos x="0" y="0"/>
          <wp:positionH relativeFrom="column">
            <wp:posOffset>8409937</wp:posOffset>
          </wp:positionH>
          <wp:positionV relativeFrom="paragraph">
            <wp:posOffset>-180813</wp:posOffset>
          </wp:positionV>
          <wp:extent cx="763203" cy="583204"/>
          <wp:effectExtent l="0" t="0" r="0" b="7346"/>
          <wp:wrapTight wrapText="bothSides">
            <wp:wrapPolygon edited="0">
              <wp:start x="0" y="0"/>
              <wp:lineTo x="0" y="21167"/>
              <wp:lineTo x="21027" y="21167"/>
              <wp:lineTo x="21027" y="0"/>
              <wp:lineTo x="0" y="0"/>
            </wp:wrapPolygon>
          </wp:wrapTight>
          <wp:docPr id="3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03" cy="5832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0103A"/>
    <w:rsid w:val="0030103A"/>
    <w:rsid w:val="0063415E"/>
    <w:rsid w:val="00AC5A29"/>
    <w:rsid w:val="00E6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C60FB"/>
  <w15:docId w15:val="{6B667BB5-FB69-402E-92CE-99AB725E1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C5A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C5A2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C5A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C5A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C5A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zfe.de/service/news/aktuelle-meldungen/news-archiv/meldungen-2021/januar/bewegungspause-feiert-comeback/" TargetMode="External"/><Relationship Id="rId13" Type="http://schemas.openxmlformats.org/officeDocument/2006/relationships/hyperlink" Target="https://www.ksc.de/profis/saison/news/show/article/ksc-startet-wildpark-challenge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asketball.de/bbl/alba-berlin-coronavirus-digitale-sportstunde-kinder-jugendliche/" TargetMode="External"/><Relationship Id="rId12" Type="http://schemas.openxmlformats.org/officeDocument/2006/relationships/hyperlink" Target="https://www.youtube.com/watch?v=-J3uJnPrtuQ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km-bw.de/Mach+mit+bleib+fit" TargetMode="External"/><Relationship Id="rId11" Type="http://schemas.openxmlformats.org/officeDocument/2006/relationships/hyperlink" Target="https://www.dfb.de/trainer/artikel/training-trotz-corona-die-technik-im-eigentraining-zuhause-verbessern-3141/?no_cache=1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dhb.de/de/redaktionsbaum/verband/fit-mit-dem-dhb---zweite-folge-mit-kinderuebungen-/" TargetMode="External"/><Relationship Id="rId10" Type="http://schemas.openxmlformats.org/officeDocument/2006/relationships/hyperlink" Target="https://schulebewegt.ch/de/specials-sets/zuhause-z-1-2?scrollPos=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Gbhrga6q9co" TargetMode="External"/><Relationship Id="rId14" Type="http://schemas.openxmlformats.org/officeDocument/2006/relationships/hyperlink" Target="https://www.youtube.com/playlist?list=PLkilEymkOsMLbf935ahgMqly-ZR3Gw-Ib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Gebre</dc:creator>
  <dc:description/>
  <cp:lastModifiedBy>Yasmin  Baur-Fettah</cp:lastModifiedBy>
  <cp:revision>2</cp:revision>
  <dcterms:created xsi:type="dcterms:W3CDTF">2021-02-26T15:40:00Z</dcterms:created>
  <dcterms:modified xsi:type="dcterms:W3CDTF">2021-02-26T15:40:00Z</dcterms:modified>
</cp:coreProperties>
</file>